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04695" w:rsidRDefault="005B29B3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 xml:space="preserve">Информация о проверках </w:t>
      </w:r>
    </w:p>
    <w:p w:rsidR="005B29B3" w:rsidRPr="00C04695" w:rsidRDefault="00844049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04695" w:rsidRDefault="005B29B3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 xml:space="preserve"> с </w:t>
      </w:r>
      <w:r w:rsidR="001D74BC">
        <w:rPr>
          <w:b/>
          <w:color w:val="000000"/>
        </w:rPr>
        <w:t>30</w:t>
      </w:r>
      <w:r w:rsidR="00AE5FB4" w:rsidRPr="00C04695">
        <w:rPr>
          <w:b/>
          <w:color w:val="000000"/>
        </w:rPr>
        <w:t xml:space="preserve"> января</w:t>
      </w:r>
      <w:r w:rsidR="00A2085C" w:rsidRPr="00C04695">
        <w:rPr>
          <w:b/>
          <w:color w:val="000000"/>
        </w:rPr>
        <w:t xml:space="preserve"> 20</w:t>
      </w:r>
      <w:r w:rsidR="00AE5FB4" w:rsidRPr="00C04695">
        <w:rPr>
          <w:b/>
          <w:color w:val="000000"/>
        </w:rPr>
        <w:t>20</w:t>
      </w:r>
      <w:r w:rsidR="00A2085C" w:rsidRPr="00C04695">
        <w:rPr>
          <w:b/>
          <w:color w:val="000000"/>
        </w:rPr>
        <w:t xml:space="preserve"> года</w:t>
      </w:r>
      <w:r w:rsidR="009C4D2B" w:rsidRPr="00C04695">
        <w:rPr>
          <w:b/>
          <w:color w:val="000000"/>
        </w:rPr>
        <w:t xml:space="preserve"> по </w:t>
      </w:r>
      <w:bookmarkStart w:id="0" w:name="_GoBack"/>
      <w:bookmarkEnd w:id="0"/>
      <w:r w:rsidR="001D74BC">
        <w:rPr>
          <w:b/>
          <w:color w:val="000000"/>
        </w:rPr>
        <w:t>05 февраля</w:t>
      </w:r>
      <w:r w:rsidR="00A2085C" w:rsidRPr="00C04695">
        <w:rPr>
          <w:b/>
          <w:color w:val="000000"/>
        </w:rPr>
        <w:t xml:space="preserve"> 2020</w:t>
      </w:r>
      <w:r w:rsidRPr="00C04695">
        <w:rPr>
          <w:b/>
          <w:color w:val="000000"/>
        </w:rPr>
        <w:t xml:space="preserve"> года</w:t>
      </w:r>
    </w:p>
    <w:p w:rsidR="00276BA7" w:rsidRPr="00C04695" w:rsidRDefault="00276BA7" w:rsidP="00C04695">
      <w:pPr>
        <w:ind w:firstLine="709"/>
        <w:jc w:val="both"/>
        <w:rPr>
          <w:bCs/>
          <w:highlight w:val="yellow"/>
        </w:rPr>
      </w:pPr>
    </w:p>
    <w:p w:rsidR="00C2184D" w:rsidRPr="00C2184D" w:rsidRDefault="003343C4" w:rsidP="00C2184D">
      <w:pPr>
        <w:spacing w:line="300" w:lineRule="exact"/>
        <w:ind w:firstLine="709"/>
        <w:jc w:val="both"/>
        <w:rPr>
          <w:bCs/>
        </w:rPr>
      </w:pPr>
      <w:r w:rsidRPr="00C2184D">
        <w:rPr>
          <w:bCs/>
        </w:rPr>
        <w:t>Внеплановая документарная проверка исполнения предписаний ООО «Светлый дом».</w:t>
      </w:r>
      <w:r w:rsidR="00C2184D" w:rsidRPr="00C2184D">
        <w:rPr>
          <w:bCs/>
        </w:rPr>
        <w:t xml:space="preserve"> </w:t>
      </w:r>
      <w:r w:rsidR="00C2184D">
        <w:rPr>
          <w:bCs/>
        </w:rPr>
        <w:t xml:space="preserve">Предписание в области обращения с отходами не выполнено. Выдано предписание с новым сроком исполнения. Законный </w:t>
      </w:r>
      <w:r w:rsidR="00C2184D" w:rsidRPr="00C2184D">
        <w:rPr>
          <w:bCs/>
        </w:rPr>
        <w:t>представитель юридического лица вызван на составление протоколов об административных правонарушениях по ч</w:t>
      </w:r>
      <w:r w:rsidR="006F038E">
        <w:rPr>
          <w:bCs/>
        </w:rPr>
        <w:t>.</w:t>
      </w:r>
      <w:r w:rsidR="00C2184D" w:rsidRPr="00C2184D">
        <w:rPr>
          <w:bCs/>
        </w:rPr>
        <w:t xml:space="preserve"> 1 ст</w:t>
      </w:r>
      <w:r w:rsidR="006F038E">
        <w:rPr>
          <w:bCs/>
        </w:rPr>
        <w:t>.</w:t>
      </w:r>
      <w:r w:rsidR="00C2184D" w:rsidRPr="00C2184D">
        <w:rPr>
          <w:bCs/>
        </w:rPr>
        <w:t xml:space="preserve"> 19.5 </w:t>
      </w:r>
      <w:proofErr w:type="spellStart"/>
      <w:r w:rsidR="00C2184D" w:rsidRPr="00C2184D">
        <w:rPr>
          <w:bCs/>
        </w:rPr>
        <w:t>КоАП</w:t>
      </w:r>
      <w:proofErr w:type="spellEnd"/>
      <w:r w:rsidR="00C2184D" w:rsidRPr="00C2184D">
        <w:rPr>
          <w:bCs/>
        </w:rPr>
        <w:t xml:space="preserve"> РФ (</w:t>
      </w:r>
      <w:r w:rsidR="006F038E">
        <w:rPr>
          <w:bCs/>
        </w:rPr>
        <w:t>Н</w:t>
      </w:r>
      <w:r w:rsidR="00C2184D" w:rsidRPr="00C2184D">
        <w:rPr>
          <w:bCs/>
        </w:rPr>
        <w:t>евыполнение в установленный срок законного предписания об устранении нарушений законодательства).</w:t>
      </w:r>
    </w:p>
    <w:p w:rsidR="00C064BE" w:rsidRPr="00C064BE" w:rsidRDefault="00C064BE" w:rsidP="00C064BE">
      <w:pPr>
        <w:spacing w:line="300" w:lineRule="exact"/>
        <w:ind w:firstLine="709"/>
        <w:jc w:val="both"/>
        <w:rPr>
          <w:bCs/>
        </w:rPr>
      </w:pPr>
      <w:r w:rsidRPr="00C064BE">
        <w:rPr>
          <w:bCs/>
        </w:rPr>
        <w:t>Внеплановая выездная проверка соответствия соискателя лицензии ООО</w:t>
      </w:r>
      <w:r w:rsidR="005F754A">
        <w:rPr>
          <w:bCs/>
        </w:rPr>
        <w:t> </w:t>
      </w:r>
      <w:r w:rsidRPr="00C064BE">
        <w:rPr>
          <w:bCs/>
        </w:rPr>
        <w:t>«</w:t>
      </w:r>
      <w:proofErr w:type="spellStart"/>
      <w:r w:rsidRPr="00C064BE">
        <w:rPr>
          <w:bCs/>
        </w:rPr>
        <w:t>ВохтогаЛесДрев</w:t>
      </w:r>
      <w:proofErr w:type="spellEnd"/>
      <w:r w:rsidRPr="00C064BE">
        <w:rPr>
          <w:bCs/>
        </w:rPr>
        <w:t>» лицензионным требования. Принято решение о предоставлении лицензии.</w:t>
      </w:r>
    </w:p>
    <w:p w:rsidR="00C064BE" w:rsidRPr="00C064BE" w:rsidRDefault="00C064BE" w:rsidP="00C064BE">
      <w:pPr>
        <w:spacing w:line="300" w:lineRule="exact"/>
        <w:ind w:firstLine="709"/>
        <w:jc w:val="both"/>
        <w:rPr>
          <w:bCs/>
        </w:rPr>
      </w:pPr>
      <w:r w:rsidRPr="00C064BE">
        <w:rPr>
          <w:bCs/>
        </w:rPr>
        <w:t xml:space="preserve">Внеплановая </w:t>
      </w:r>
      <w:r w:rsidRPr="00F574F5">
        <w:rPr>
          <w:bCs/>
        </w:rPr>
        <w:t>выездная проверка соответствия лицензиата ООО «</w:t>
      </w:r>
      <w:proofErr w:type="spellStart"/>
      <w:r w:rsidRPr="00F574F5">
        <w:rPr>
          <w:bCs/>
        </w:rPr>
        <w:t>Вторресурсы</w:t>
      </w:r>
      <w:proofErr w:type="spellEnd"/>
      <w:r w:rsidRPr="00F574F5">
        <w:rPr>
          <w:bCs/>
        </w:rPr>
        <w:t>» лицензионным требованиям. Принято решение о п</w:t>
      </w:r>
      <w:r w:rsidR="00F574F5" w:rsidRPr="00F574F5">
        <w:rPr>
          <w:bCs/>
        </w:rPr>
        <w:t>ереоформлении</w:t>
      </w:r>
      <w:r w:rsidRPr="00F574F5">
        <w:rPr>
          <w:bCs/>
        </w:rPr>
        <w:t xml:space="preserve"> лицензии.</w:t>
      </w:r>
    </w:p>
    <w:p w:rsidR="00C064BE" w:rsidRPr="00C064BE" w:rsidRDefault="00C064BE" w:rsidP="00C064BE">
      <w:pPr>
        <w:spacing w:line="300" w:lineRule="exact"/>
        <w:ind w:firstLine="709"/>
        <w:jc w:val="both"/>
        <w:rPr>
          <w:bCs/>
        </w:rPr>
      </w:pPr>
      <w:r w:rsidRPr="00C064BE">
        <w:rPr>
          <w:bCs/>
        </w:rPr>
        <w:t>Внеплановая выездная проверка соответствия соискателя лицензии ООО</w:t>
      </w:r>
      <w:r w:rsidR="005F754A">
        <w:rPr>
          <w:bCs/>
        </w:rPr>
        <w:t> </w:t>
      </w:r>
      <w:r w:rsidRPr="00C064BE">
        <w:rPr>
          <w:bCs/>
        </w:rPr>
        <w:t>«ТКО</w:t>
      </w:r>
      <w:r w:rsidR="005F754A">
        <w:rPr>
          <w:bCs/>
        </w:rPr>
        <w:t> </w:t>
      </w:r>
      <w:r w:rsidRPr="00C064BE">
        <w:rPr>
          <w:bCs/>
        </w:rPr>
        <w:t>Сервис» лицензионным требованиям. Принято решение о предоставлении лицензии.</w:t>
      </w:r>
    </w:p>
    <w:p w:rsidR="00C064BE" w:rsidRPr="00C064BE" w:rsidRDefault="00C064BE" w:rsidP="00C064BE">
      <w:pPr>
        <w:spacing w:line="300" w:lineRule="exact"/>
        <w:ind w:firstLine="709"/>
        <w:jc w:val="both"/>
        <w:rPr>
          <w:bCs/>
        </w:rPr>
      </w:pPr>
      <w:r w:rsidRPr="00C064BE">
        <w:rPr>
          <w:bCs/>
        </w:rPr>
        <w:t>Внеплановая выездная проверка соответствия соискателя лицензии ООО</w:t>
      </w:r>
      <w:r w:rsidR="005F754A">
        <w:rPr>
          <w:bCs/>
        </w:rPr>
        <w:t> </w:t>
      </w:r>
      <w:r w:rsidRPr="00C064BE">
        <w:rPr>
          <w:bCs/>
        </w:rPr>
        <w:t>«</w:t>
      </w:r>
      <w:proofErr w:type="spellStart"/>
      <w:r w:rsidRPr="00C064BE">
        <w:rPr>
          <w:bCs/>
        </w:rPr>
        <w:t>Устюгавтотранс</w:t>
      </w:r>
      <w:proofErr w:type="spellEnd"/>
      <w:r w:rsidRPr="00C064BE">
        <w:rPr>
          <w:bCs/>
        </w:rPr>
        <w:t>» лицензионным требованиям. Принято решение о предоставлении лицензии.</w:t>
      </w:r>
    </w:p>
    <w:p w:rsidR="00C064BE" w:rsidRPr="00C064BE" w:rsidRDefault="00C064BE" w:rsidP="00C064BE">
      <w:pPr>
        <w:spacing w:line="300" w:lineRule="exact"/>
        <w:ind w:firstLine="709"/>
        <w:jc w:val="both"/>
        <w:rPr>
          <w:bCs/>
        </w:rPr>
      </w:pPr>
    </w:p>
    <w:p w:rsidR="0027019E" w:rsidRPr="00C04695" w:rsidRDefault="0027019E" w:rsidP="00C064BE">
      <w:pPr>
        <w:spacing w:line="300" w:lineRule="exact"/>
        <w:ind w:firstLine="709"/>
        <w:jc w:val="both"/>
        <w:rPr>
          <w:bCs/>
        </w:rPr>
      </w:pPr>
    </w:p>
    <w:sectPr w:rsidR="0027019E" w:rsidRPr="00C0469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92</cp:revision>
  <dcterms:created xsi:type="dcterms:W3CDTF">2019-10-16T08:08:00Z</dcterms:created>
  <dcterms:modified xsi:type="dcterms:W3CDTF">2020-02-10T09:02:00Z</dcterms:modified>
</cp:coreProperties>
</file>